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536" w:rsidRPr="001875E6" w:rsidRDefault="00452536" w:rsidP="001875E6">
      <w:pPr>
        <w:pStyle w:val="1"/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  <w:r w:rsidRPr="001875E6">
        <w:rPr>
          <w:rFonts w:ascii="Times New Roman" w:hAnsi="Times New Roman" w:cs="Times New Roman"/>
          <w:sz w:val="28"/>
          <w:szCs w:val="28"/>
        </w:rPr>
        <w:t xml:space="preserve">МАТЕМАТИКА </w:t>
      </w:r>
    </w:p>
    <w:p w:rsidR="000922A3" w:rsidRPr="001875E6" w:rsidRDefault="00452536" w:rsidP="001875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5E6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AA353F" w:rsidRPr="001875E6">
        <w:rPr>
          <w:rFonts w:ascii="Times New Roman" w:hAnsi="Times New Roman" w:cs="Times New Roman"/>
          <w:b/>
          <w:sz w:val="28"/>
          <w:szCs w:val="28"/>
        </w:rPr>
        <w:t>Г. В. Дорофеев</w:t>
      </w:r>
      <w:bookmarkStart w:id="0" w:name="_Toc277870532"/>
      <w:bookmarkStart w:id="1" w:name="_Toc277871982"/>
      <w:bookmarkStart w:id="2" w:name="_Toc278272830"/>
    </w:p>
    <w:p w:rsidR="0013219D" w:rsidRPr="001875E6" w:rsidRDefault="00452536" w:rsidP="001875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75E6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  <w:bookmarkEnd w:id="0"/>
      <w:bookmarkEnd w:id="1"/>
      <w:bookmarkEnd w:id="2"/>
    </w:p>
    <w:p w:rsidR="00452536" w:rsidRPr="001875E6" w:rsidRDefault="001875E6" w:rsidP="001875E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4"/>
          <w:sz w:val="24"/>
          <w:szCs w:val="24"/>
        </w:rPr>
        <w:t>Программа</w:t>
      </w:r>
      <w:r w:rsidR="00452536"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 разработана на основе Федерального государственного об</w:t>
      </w:r>
      <w:r w:rsidR="00452536" w:rsidRPr="001875E6">
        <w:rPr>
          <w:rFonts w:ascii="Times New Roman" w:hAnsi="Times New Roman" w:cs="Times New Roman"/>
          <w:sz w:val="24"/>
          <w:szCs w:val="24"/>
        </w:rPr>
        <w:t xml:space="preserve">разовательного стандарта начального общего образования, Концепции </w:t>
      </w:r>
      <w:r w:rsidR="00452536" w:rsidRPr="001875E6">
        <w:rPr>
          <w:rFonts w:ascii="Times New Roman" w:hAnsi="Times New Roman" w:cs="Times New Roman"/>
          <w:spacing w:val="-4"/>
          <w:sz w:val="24"/>
          <w:szCs w:val="24"/>
        </w:rPr>
        <w:t>духовно-нравственного развития и воспитания личности гражданина России,</w:t>
      </w:r>
      <w:r w:rsidR="00452536" w:rsidRPr="001875E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452536" w:rsidRPr="001875E6">
        <w:rPr>
          <w:rFonts w:ascii="Times New Roman" w:hAnsi="Times New Roman" w:cs="Times New Roman"/>
          <w:sz w:val="24"/>
          <w:szCs w:val="24"/>
        </w:rPr>
        <w:t xml:space="preserve">планируемых результатов начального общего образования. </w:t>
      </w:r>
    </w:p>
    <w:p w:rsidR="00452536" w:rsidRPr="001875E6" w:rsidRDefault="00452536" w:rsidP="001875E6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>Основными</w:t>
      </w:r>
      <w:r w:rsidRPr="001875E6">
        <w:rPr>
          <w:rFonts w:ascii="Times New Roman" w:hAnsi="Times New Roman" w:cs="Times New Roman"/>
          <w:b/>
          <w:sz w:val="24"/>
          <w:szCs w:val="24"/>
        </w:rPr>
        <w:t xml:space="preserve"> целями</w:t>
      </w:r>
      <w:r w:rsidRPr="001875E6">
        <w:rPr>
          <w:rFonts w:ascii="Times New Roman" w:hAnsi="Times New Roman" w:cs="Times New Roman"/>
          <w:sz w:val="24"/>
          <w:szCs w:val="24"/>
        </w:rPr>
        <w:t xml:space="preserve"> 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курса математики </w:t>
      </w:r>
      <w:r w:rsidRPr="001875E6">
        <w:rPr>
          <w:rFonts w:ascii="Times New Roman" w:hAnsi="Times New Roman" w:cs="Times New Roman"/>
          <w:sz w:val="24"/>
          <w:szCs w:val="24"/>
        </w:rPr>
        <w:t xml:space="preserve">для 1—4 классов 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в соответствии с требованиями </w:t>
      </w:r>
      <w:r w:rsidRPr="001875E6">
        <w:rPr>
          <w:rFonts w:ascii="Times New Roman" w:hAnsi="Times New Roman" w:cs="Times New Roman"/>
          <w:spacing w:val="-6"/>
          <w:sz w:val="24"/>
          <w:szCs w:val="24"/>
        </w:rPr>
        <w:t>ФГОС НОО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 являются:</w:t>
      </w:r>
    </w:p>
    <w:p w:rsidR="00452536" w:rsidRPr="001875E6" w:rsidRDefault="00452536" w:rsidP="001875E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>формирование у учащихся основ умения учиться;</w:t>
      </w:r>
    </w:p>
    <w:p w:rsidR="00452536" w:rsidRPr="001875E6" w:rsidRDefault="00452536" w:rsidP="001875E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875E6">
        <w:rPr>
          <w:rFonts w:ascii="Times New Roman" w:hAnsi="Times New Roman" w:cs="Times New Roman"/>
          <w:spacing w:val="-4"/>
          <w:sz w:val="24"/>
          <w:szCs w:val="24"/>
        </w:rPr>
        <w:t>развитие их мышления, качеств личности, интереса к математике;</w:t>
      </w:r>
    </w:p>
    <w:p w:rsidR="00452536" w:rsidRPr="001875E6" w:rsidRDefault="00452536" w:rsidP="001875E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3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875E6">
        <w:rPr>
          <w:rFonts w:ascii="Times New Roman" w:hAnsi="Times New Roman" w:cs="Times New Roman"/>
          <w:spacing w:val="-4"/>
          <w:sz w:val="24"/>
          <w:szCs w:val="24"/>
        </w:rPr>
        <w:t>создание для каждого ребёнка возможности достижения высокого уровня математической подготовки.</w:t>
      </w:r>
    </w:p>
    <w:p w:rsidR="003E3C4C" w:rsidRPr="001875E6" w:rsidRDefault="003E3C4C" w:rsidP="001875E6">
      <w:pPr>
        <w:tabs>
          <w:tab w:val="left" w:pos="284"/>
        </w:tabs>
        <w:spacing w:after="0" w:line="240" w:lineRule="auto"/>
        <w:ind w:firstLine="340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1875E6">
        <w:rPr>
          <w:rFonts w:ascii="Times New Roman" w:hAnsi="Times New Roman" w:cs="Times New Roman"/>
          <w:b/>
          <w:spacing w:val="-4"/>
          <w:sz w:val="24"/>
          <w:szCs w:val="24"/>
        </w:rPr>
        <w:t>Задачи курса:</w:t>
      </w:r>
    </w:p>
    <w:p w:rsidR="00452536" w:rsidRPr="001875E6" w:rsidRDefault="00452536" w:rsidP="001875E6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1) формирование у учащихся способностей к 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 </w:t>
      </w:r>
    </w:p>
    <w:p w:rsidR="00452536" w:rsidRPr="001875E6" w:rsidRDefault="00452536" w:rsidP="001875E6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>2) приобретение опыта самостоятельной математической деятельности по получению нового знания, его преобразованию и применению;</w:t>
      </w:r>
    </w:p>
    <w:p w:rsidR="00452536" w:rsidRPr="001875E6" w:rsidRDefault="00452536" w:rsidP="001875E6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>3) формирование специфических для математики качеств мышления, необходимых человеку для полноценного функционирования в современном обществе, и, в частности, логического, алгоритмического и эвристического мышления;</w:t>
      </w:r>
    </w:p>
    <w:p w:rsidR="00452536" w:rsidRPr="001875E6" w:rsidRDefault="00452536" w:rsidP="001875E6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4) духовно-нравственное развитие личности, предусматривающее с учётом специфики начального этапа обучения математике принятие нравственных установок созидания, справедливости, добра, становление основ гражданской российской идентичности, любви и уважения к своему Отечеству; </w:t>
      </w:r>
    </w:p>
    <w:p w:rsidR="00452536" w:rsidRPr="001875E6" w:rsidRDefault="00452536" w:rsidP="001875E6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5) формирование математического языка и математического аппарата 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>как средства описания и исследования окружающего мира и как основы ком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>пьютерной грамотности;</w:t>
      </w:r>
    </w:p>
    <w:p w:rsidR="00452536" w:rsidRPr="001875E6" w:rsidRDefault="00452536" w:rsidP="001875E6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875E6">
        <w:rPr>
          <w:rFonts w:ascii="Times New Roman" w:hAnsi="Times New Roman" w:cs="Times New Roman"/>
          <w:spacing w:val="4"/>
          <w:sz w:val="24"/>
          <w:szCs w:val="24"/>
        </w:rPr>
        <w:t>6) реализация возможностей математики в формировании научного ми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>ровоззрения учащихся, в освоении ими научной картины мира с учётом возрастных особенностей учащихся;</w:t>
      </w:r>
    </w:p>
    <w:p w:rsidR="00452536" w:rsidRPr="001875E6" w:rsidRDefault="00452536" w:rsidP="001875E6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875E6">
        <w:rPr>
          <w:rFonts w:ascii="Times New Roman" w:hAnsi="Times New Roman" w:cs="Times New Roman"/>
          <w:spacing w:val="6"/>
          <w:sz w:val="24"/>
          <w:szCs w:val="24"/>
        </w:rPr>
        <w:t xml:space="preserve">7) овладение системой математических знаний, умений и навыков, 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>необходимых для повседневной жизни и для продолжения образования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 xml:space="preserve"> в средней школе;</w:t>
      </w:r>
    </w:p>
    <w:p w:rsidR="00452536" w:rsidRPr="001875E6" w:rsidRDefault="00452536" w:rsidP="001875E6">
      <w:pPr>
        <w:spacing w:after="0" w:line="240" w:lineRule="auto"/>
        <w:ind w:firstLine="3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875E6">
        <w:rPr>
          <w:rFonts w:ascii="Times New Roman" w:hAnsi="Times New Roman" w:cs="Times New Roman"/>
          <w:spacing w:val="2"/>
          <w:sz w:val="24"/>
          <w:szCs w:val="24"/>
        </w:rPr>
        <w:t xml:space="preserve">8) создание </w:t>
      </w:r>
      <w:proofErr w:type="spellStart"/>
      <w:r w:rsidRPr="001875E6">
        <w:rPr>
          <w:rFonts w:ascii="Times New Roman" w:hAnsi="Times New Roman" w:cs="Times New Roman"/>
          <w:spacing w:val="2"/>
          <w:sz w:val="24"/>
          <w:szCs w:val="24"/>
        </w:rPr>
        <w:t>здоровьесберегающей</w:t>
      </w:r>
      <w:proofErr w:type="spellEnd"/>
      <w:r w:rsidRPr="001875E6">
        <w:rPr>
          <w:rFonts w:ascii="Times New Roman" w:hAnsi="Times New Roman" w:cs="Times New Roman"/>
          <w:spacing w:val="2"/>
          <w:sz w:val="24"/>
          <w:szCs w:val="24"/>
        </w:rPr>
        <w:t xml:space="preserve"> информационно-образовательной среды.</w:t>
      </w:r>
    </w:p>
    <w:p w:rsidR="0013219D" w:rsidRPr="001875E6" w:rsidRDefault="0013219D" w:rsidP="0013219D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i/>
          <w:spacing w:val="2"/>
          <w:sz w:val="28"/>
          <w:szCs w:val="28"/>
        </w:rPr>
      </w:pPr>
      <w:r w:rsidRPr="001875E6">
        <w:rPr>
          <w:rFonts w:ascii="Times New Roman" w:hAnsi="Times New Roman" w:cs="Times New Roman"/>
          <w:b/>
          <w:i/>
          <w:spacing w:val="2"/>
          <w:sz w:val="28"/>
          <w:szCs w:val="28"/>
        </w:rPr>
        <w:t>Место курса в учебном плане</w:t>
      </w:r>
    </w:p>
    <w:p w:rsidR="00452536" w:rsidRPr="001875E6" w:rsidRDefault="00452536" w:rsidP="001875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>Количество часов в неделю</w:t>
      </w:r>
      <w:r w:rsidRPr="001875E6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Pr="001875E6">
        <w:rPr>
          <w:rFonts w:ascii="Times New Roman" w:hAnsi="Times New Roman" w:cs="Times New Roman"/>
          <w:sz w:val="24"/>
          <w:szCs w:val="24"/>
        </w:rPr>
        <w:t>по программе</w:t>
      </w:r>
      <w:r w:rsidRPr="001875E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875E6">
        <w:rPr>
          <w:rFonts w:ascii="Times New Roman" w:hAnsi="Times New Roman" w:cs="Times New Roman"/>
          <w:sz w:val="24"/>
          <w:szCs w:val="24"/>
        </w:rPr>
        <w:t>4 час</w:t>
      </w:r>
      <w:r w:rsidR="0013219D" w:rsidRPr="001875E6">
        <w:rPr>
          <w:rFonts w:ascii="Times New Roman" w:hAnsi="Times New Roman" w:cs="Times New Roman"/>
          <w:sz w:val="24"/>
          <w:szCs w:val="24"/>
        </w:rPr>
        <w:t>а</w:t>
      </w:r>
      <w:r w:rsidRPr="001875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5E6">
        <w:rPr>
          <w:rFonts w:ascii="Times New Roman" w:hAnsi="Times New Roman" w:cs="Times New Roman"/>
          <w:sz w:val="24"/>
          <w:szCs w:val="24"/>
        </w:rPr>
        <w:t>по учебному плану: 4 часа</w:t>
      </w:r>
      <w:r w:rsidRPr="001875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75E6">
        <w:rPr>
          <w:rFonts w:ascii="Times New Roman" w:hAnsi="Times New Roman" w:cs="Times New Roman"/>
          <w:sz w:val="24"/>
          <w:szCs w:val="24"/>
        </w:rPr>
        <w:t xml:space="preserve">за год: </w:t>
      </w:r>
      <w:r w:rsidRPr="001875E6">
        <w:rPr>
          <w:rFonts w:ascii="Times New Roman" w:hAnsi="Times New Roman" w:cs="Times New Roman"/>
          <w:b/>
          <w:sz w:val="24"/>
          <w:szCs w:val="24"/>
        </w:rPr>
        <w:t>132 часа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5331"/>
        <w:gridCol w:w="5351"/>
      </w:tblGrid>
      <w:tr w:rsidR="00AA353F" w:rsidRPr="001875E6" w:rsidTr="00AA353F">
        <w:tc>
          <w:tcPr>
            <w:tcW w:w="5331" w:type="dxa"/>
          </w:tcPr>
          <w:p w:rsidR="00AA353F" w:rsidRPr="001875E6" w:rsidRDefault="00AA353F" w:rsidP="003A43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1875E6">
              <w:rPr>
                <w:bCs/>
                <w:color w:val="000000"/>
                <w:sz w:val="24"/>
                <w:szCs w:val="24"/>
              </w:rPr>
              <w:t>Дидактическое обеспечение</w:t>
            </w:r>
          </w:p>
        </w:tc>
        <w:tc>
          <w:tcPr>
            <w:tcW w:w="5351" w:type="dxa"/>
          </w:tcPr>
          <w:p w:rsidR="00AA353F" w:rsidRPr="001875E6" w:rsidRDefault="00AA353F" w:rsidP="003A43B4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1875E6">
              <w:rPr>
                <w:bCs/>
                <w:color w:val="000000"/>
                <w:sz w:val="24"/>
                <w:szCs w:val="24"/>
              </w:rPr>
              <w:t>Методическое обеспечение</w:t>
            </w:r>
          </w:p>
        </w:tc>
      </w:tr>
      <w:tr w:rsidR="00AA353F" w:rsidRPr="001875E6" w:rsidTr="00AA353F">
        <w:tc>
          <w:tcPr>
            <w:tcW w:w="5331" w:type="dxa"/>
          </w:tcPr>
          <w:p w:rsidR="00AA353F" w:rsidRPr="001875E6" w:rsidRDefault="00AA353F" w:rsidP="003A43B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1875E6">
              <w:rPr>
                <w:bCs/>
                <w:color w:val="000000"/>
                <w:sz w:val="24"/>
                <w:szCs w:val="24"/>
              </w:rPr>
              <w:t>1. Математика. 1 класс. Учеб</w:t>
            </w:r>
            <w:proofErr w:type="gramStart"/>
            <w:r w:rsidRPr="001875E6">
              <w:rPr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1875E6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875E6">
              <w:rPr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1875E6">
              <w:rPr>
                <w:bCs/>
                <w:color w:val="000000"/>
                <w:sz w:val="24"/>
                <w:szCs w:val="24"/>
              </w:rPr>
              <w:t xml:space="preserve">ля </w:t>
            </w:r>
            <w:proofErr w:type="spellStart"/>
            <w:r w:rsidRPr="001875E6">
              <w:rPr>
                <w:bCs/>
                <w:color w:val="000000"/>
                <w:sz w:val="24"/>
                <w:szCs w:val="24"/>
              </w:rPr>
              <w:t>общеобразоват</w:t>
            </w:r>
            <w:proofErr w:type="spellEnd"/>
            <w:r w:rsidRPr="001875E6">
              <w:rPr>
                <w:bCs/>
                <w:color w:val="000000"/>
                <w:sz w:val="24"/>
                <w:szCs w:val="24"/>
              </w:rPr>
              <w:t xml:space="preserve">. учреждений. В 2 ч./Г.Ф. Дорофеев, Т.Н. </w:t>
            </w:r>
            <w:proofErr w:type="spellStart"/>
            <w:r w:rsidRPr="001875E6">
              <w:rPr>
                <w:bCs/>
                <w:color w:val="000000"/>
                <w:sz w:val="24"/>
                <w:szCs w:val="24"/>
              </w:rPr>
              <w:t>Миракова</w:t>
            </w:r>
            <w:proofErr w:type="spellEnd"/>
            <w:r w:rsidRPr="001875E6">
              <w:rPr>
                <w:bCs/>
                <w:color w:val="000000"/>
                <w:sz w:val="24"/>
                <w:szCs w:val="24"/>
              </w:rPr>
              <w:t xml:space="preserve">, Т.Б. Бука; Рос. Акад. Наук, Рос. </w:t>
            </w:r>
            <w:proofErr w:type="spellStart"/>
            <w:proofErr w:type="gramStart"/>
            <w:r w:rsidRPr="001875E6">
              <w:rPr>
                <w:bCs/>
                <w:color w:val="000000"/>
                <w:sz w:val="24"/>
                <w:szCs w:val="24"/>
              </w:rPr>
              <w:t>Акад</w:t>
            </w:r>
            <w:proofErr w:type="spellEnd"/>
            <w:proofErr w:type="gramEnd"/>
            <w:r w:rsidRPr="001875E6">
              <w:rPr>
                <w:bCs/>
                <w:color w:val="000000"/>
                <w:sz w:val="24"/>
                <w:szCs w:val="24"/>
              </w:rPr>
              <w:t xml:space="preserve"> образования, изд-во «Просвещение». 2-е изд.-–М.: Просвещение, 2012.</w:t>
            </w:r>
          </w:p>
          <w:p w:rsidR="00AA353F" w:rsidRPr="001875E6" w:rsidRDefault="00AA353F" w:rsidP="001875E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1875E6">
              <w:rPr>
                <w:bCs/>
                <w:color w:val="000000"/>
                <w:sz w:val="24"/>
                <w:szCs w:val="24"/>
              </w:rPr>
              <w:t xml:space="preserve">2. Математика. 1 класс. Рабочая тетрадь. В 2ч. / Г.Ф. Дорофеев, Т.Н. </w:t>
            </w:r>
            <w:proofErr w:type="spellStart"/>
            <w:r w:rsidRPr="001875E6">
              <w:rPr>
                <w:bCs/>
                <w:color w:val="000000"/>
                <w:sz w:val="24"/>
                <w:szCs w:val="24"/>
              </w:rPr>
              <w:t>Миракова</w:t>
            </w:r>
            <w:proofErr w:type="spellEnd"/>
            <w:r w:rsidRPr="001875E6">
              <w:rPr>
                <w:bCs/>
                <w:color w:val="000000"/>
                <w:sz w:val="24"/>
                <w:szCs w:val="24"/>
              </w:rPr>
              <w:t xml:space="preserve">; Рос. Акад. Наук, Рос. </w:t>
            </w:r>
            <w:proofErr w:type="spellStart"/>
            <w:proofErr w:type="gramStart"/>
            <w:r w:rsidRPr="001875E6">
              <w:rPr>
                <w:bCs/>
                <w:color w:val="000000"/>
                <w:sz w:val="24"/>
                <w:szCs w:val="24"/>
              </w:rPr>
              <w:t>Акад</w:t>
            </w:r>
            <w:proofErr w:type="spellEnd"/>
            <w:proofErr w:type="gramEnd"/>
            <w:r w:rsidRPr="001875E6">
              <w:rPr>
                <w:bCs/>
                <w:color w:val="000000"/>
                <w:sz w:val="24"/>
                <w:szCs w:val="24"/>
              </w:rPr>
              <w:t xml:space="preserve"> образования, изд-во «Просвещение». –М.: просвещение, 201</w:t>
            </w:r>
            <w:r w:rsidR="001875E6" w:rsidRPr="001875E6">
              <w:rPr>
                <w:bCs/>
                <w:color w:val="000000"/>
                <w:sz w:val="24"/>
                <w:szCs w:val="24"/>
              </w:rPr>
              <w:t>5</w:t>
            </w:r>
            <w:r w:rsidRPr="001875E6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351" w:type="dxa"/>
          </w:tcPr>
          <w:p w:rsidR="00AA353F" w:rsidRPr="001875E6" w:rsidRDefault="001875E6" w:rsidP="001875E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Математика.</w:t>
            </w:r>
            <w:r>
              <w:rPr>
                <w:bCs/>
                <w:color w:val="000000"/>
                <w:sz w:val="24"/>
                <w:szCs w:val="24"/>
              </w:rPr>
              <w:t xml:space="preserve"> Рабочие программы (ФГОС) </w:t>
            </w:r>
            <w:r w:rsidRPr="00536A39">
              <w:rPr>
                <w:sz w:val="24"/>
                <w:szCs w:val="24"/>
              </w:rPr>
              <w:t xml:space="preserve">Сост. </w:t>
            </w:r>
            <w:proofErr w:type="spellStart"/>
            <w:r>
              <w:rPr>
                <w:sz w:val="24"/>
                <w:szCs w:val="24"/>
              </w:rPr>
              <w:t>Г.В.Дорофее</w:t>
            </w:r>
            <w:r w:rsidR="00A6610C">
              <w:rPr>
                <w:sz w:val="24"/>
                <w:szCs w:val="24"/>
              </w:rPr>
              <w:t>в</w:t>
            </w:r>
            <w:proofErr w:type="spellEnd"/>
            <w:r>
              <w:rPr>
                <w:sz w:val="24"/>
                <w:szCs w:val="24"/>
              </w:rPr>
              <w:t xml:space="preserve">, Т.Н. </w:t>
            </w:r>
            <w:proofErr w:type="spellStart"/>
            <w:r>
              <w:rPr>
                <w:sz w:val="24"/>
                <w:szCs w:val="24"/>
              </w:rPr>
              <w:t>Миракова</w:t>
            </w:r>
            <w:proofErr w:type="spellEnd"/>
            <w:r>
              <w:rPr>
                <w:sz w:val="24"/>
                <w:szCs w:val="24"/>
              </w:rPr>
              <w:t>, Предметная линия учебников «Перспектива» 1 – 4 классы, Москва «Просвещение»</w:t>
            </w:r>
          </w:p>
        </w:tc>
      </w:tr>
    </w:tbl>
    <w:p w:rsidR="001875E6" w:rsidRPr="001875E6" w:rsidRDefault="001875E6" w:rsidP="001875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bookmarkStart w:id="3" w:name="_Toc277870540"/>
      <w:bookmarkStart w:id="4" w:name="_Toc277871990"/>
      <w:bookmarkStart w:id="5" w:name="_Toc278272838"/>
    </w:p>
    <w:p w:rsidR="000922A3" w:rsidRPr="001875E6" w:rsidRDefault="00AA353F" w:rsidP="001875E6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75E6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036045" w:rsidRPr="001875E6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1875E6">
        <w:rPr>
          <w:rFonts w:ascii="Times New Roman" w:hAnsi="Times New Roman" w:cs="Times New Roman"/>
          <w:b/>
          <w:i/>
          <w:sz w:val="28"/>
          <w:szCs w:val="28"/>
        </w:rPr>
        <w:t>держание курса</w:t>
      </w:r>
      <w:bookmarkEnd w:id="3"/>
      <w:bookmarkEnd w:id="4"/>
      <w:bookmarkEnd w:id="5"/>
    </w:p>
    <w:p w:rsidR="00036045" w:rsidRPr="001875E6" w:rsidRDefault="00036045" w:rsidP="001875E6">
      <w:pPr>
        <w:pStyle w:val="ab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1875E6">
        <w:rPr>
          <w:rFonts w:ascii="Times New Roman" w:hAnsi="Times New Roman" w:cs="Times New Roman"/>
          <w:bCs/>
          <w:sz w:val="24"/>
          <w:szCs w:val="24"/>
        </w:rPr>
        <w:t>Сравнение и счет предметов</w:t>
      </w:r>
    </w:p>
    <w:p w:rsidR="00036045" w:rsidRPr="001875E6" w:rsidRDefault="00036045" w:rsidP="001875E6">
      <w:pPr>
        <w:pStyle w:val="ab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1875E6">
        <w:rPr>
          <w:rFonts w:ascii="Times New Roman" w:hAnsi="Times New Roman" w:cs="Times New Roman"/>
          <w:bCs/>
          <w:sz w:val="24"/>
          <w:szCs w:val="24"/>
        </w:rPr>
        <w:t>Числа от 1 до 10. Число 0</w:t>
      </w:r>
    </w:p>
    <w:p w:rsidR="00036045" w:rsidRPr="001875E6" w:rsidRDefault="00036045" w:rsidP="001875E6">
      <w:pPr>
        <w:pStyle w:val="ab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bCs/>
          <w:iCs/>
          <w:sz w:val="24"/>
          <w:szCs w:val="24"/>
        </w:rPr>
      </w:pPr>
      <w:r w:rsidRPr="001875E6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 Сложение и вычитание</w:t>
      </w:r>
    </w:p>
    <w:p w:rsidR="007D1C1B" w:rsidRPr="001875E6" w:rsidRDefault="00036045" w:rsidP="001875E6">
      <w:pPr>
        <w:pStyle w:val="ab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1875E6">
        <w:rPr>
          <w:rFonts w:ascii="Times New Roman" w:hAnsi="Times New Roman" w:cs="Times New Roman"/>
          <w:bCs/>
          <w:sz w:val="24"/>
          <w:szCs w:val="24"/>
        </w:rPr>
        <w:t>Числа от 1 до 20. Число 0.</w:t>
      </w:r>
    </w:p>
    <w:p w:rsidR="00452536" w:rsidRPr="001875E6" w:rsidRDefault="00452536" w:rsidP="001875E6">
      <w:pPr>
        <w:pStyle w:val="2"/>
      </w:pPr>
      <w:r w:rsidRPr="001875E6">
        <w:t>Результаты изучения курса</w:t>
      </w:r>
    </w:p>
    <w:p w:rsidR="00452536" w:rsidRPr="001875E6" w:rsidRDefault="00452536" w:rsidP="00036045">
      <w:pPr>
        <w:spacing w:after="0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>Содержание курса математики обеспечивает реализацию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875E6">
        <w:rPr>
          <w:rFonts w:ascii="Times New Roman" w:hAnsi="Times New Roman" w:cs="Times New Roman"/>
          <w:sz w:val="24"/>
          <w:szCs w:val="24"/>
        </w:rPr>
        <w:t xml:space="preserve">следующих личностных, </w:t>
      </w:r>
      <w:proofErr w:type="spellStart"/>
      <w:r w:rsidRPr="001875E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875E6">
        <w:rPr>
          <w:rFonts w:ascii="Times New Roman" w:hAnsi="Times New Roman" w:cs="Times New Roman"/>
          <w:sz w:val="24"/>
          <w:szCs w:val="24"/>
        </w:rPr>
        <w:t xml:space="preserve"> и предметных результатов:</w:t>
      </w:r>
    </w:p>
    <w:p w:rsidR="00452536" w:rsidRPr="001875E6" w:rsidRDefault="00452536" w:rsidP="007D1C1B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277870537"/>
      <w:bookmarkStart w:id="7" w:name="_Toc277871987"/>
      <w:bookmarkStart w:id="8" w:name="_Toc278272835"/>
      <w:r w:rsidRPr="001875E6">
        <w:rPr>
          <w:rFonts w:ascii="Times New Roman" w:hAnsi="Times New Roman" w:cs="Times New Roman"/>
          <w:color w:val="auto"/>
          <w:sz w:val="24"/>
          <w:szCs w:val="24"/>
        </w:rPr>
        <w:t>Личностные результаты</w:t>
      </w:r>
      <w:bookmarkEnd w:id="6"/>
      <w:bookmarkEnd w:id="7"/>
      <w:bookmarkEnd w:id="8"/>
    </w:p>
    <w:p w:rsidR="00452536" w:rsidRPr="001875E6" w:rsidRDefault="00452536" w:rsidP="00036045">
      <w:pPr>
        <w:tabs>
          <w:tab w:val="left" w:pos="0"/>
        </w:tabs>
        <w:autoSpaceDE w:val="0"/>
        <w:autoSpaceDN w:val="0"/>
        <w:adjustRightInd w:val="0"/>
        <w:spacing w:after="0"/>
        <w:ind w:firstLine="561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875E6">
        <w:rPr>
          <w:rFonts w:ascii="Times New Roman" w:hAnsi="Times New Roman" w:cs="Times New Roman"/>
          <w:bCs/>
          <w:spacing w:val="-2"/>
          <w:sz w:val="24"/>
          <w:szCs w:val="24"/>
        </w:rPr>
        <w:t>1. Становление основ гражданской российской идентичности</w:t>
      </w:r>
      <w:r w:rsidRPr="001875E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875E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уважения </w:t>
      </w:r>
      <w:r w:rsidRPr="001875E6">
        <w:rPr>
          <w:rFonts w:ascii="Times New Roman" w:hAnsi="Times New Roman" w:cs="Times New Roman"/>
          <w:bCs/>
          <w:spacing w:val="4"/>
          <w:sz w:val="24"/>
          <w:szCs w:val="24"/>
        </w:rPr>
        <w:t>к своей семье и другим людям, своему Отечеству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, развитие морально-этических качеств личности, адекватных полноценной математической деятельности. </w:t>
      </w:r>
    </w:p>
    <w:p w:rsidR="00452536" w:rsidRPr="001875E6" w:rsidRDefault="00452536" w:rsidP="00036045">
      <w:pPr>
        <w:tabs>
          <w:tab w:val="left" w:pos="993"/>
        </w:tabs>
        <w:autoSpaceDE w:val="0"/>
        <w:autoSpaceDN w:val="0"/>
        <w:adjustRightInd w:val="0"/>
        <w:spacing w:after="0"/>
        <w:ind w:firstLine="56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875E6">
        <w:rPr>
          <w:rFonts w:ascii="Times New Roman" w:hAnsi="Times New Roman" w:cs="Times New Roman"/>
          <w:spacing w:val="2"/>
          <w:sz w:val="24"/>
          <w:szCs w:val="24"/>
        </w:rPr>
        <w:t>2. Ц</w:t>
      </w:r>
      <w:r w:rsidRPr="001875E6">
        <w:rPr>
          <w:rFonts w:ascii="Times New Roman" w:hAnsi="Times New Roman" w:cs="Times New Roman"/>
          <w:sz w:val="24"/>
          <w:szCs w:val="24"/>
        </w:rPr>
        <w:t xml:space="preserve">елостное восприятие окружающего мира, начальные представления 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>об истории развития математического знания, роли математики в системе знаний.</w:t>
      </w:r>
    </w:p>
    <w:p w:rsidR="00452536" w:rsidRPr="001875E6" w:rsidRDefault="00452536" w:rsidP="00036045">
      <w:pPr>
        <w:tabs>
          <w:tab w:val="left" w:pos="993"/>
        </w:tabs>
        <w:autoSpaceDE w:val="0"/>
        <w:autoSpaceDN w:val="0"/>
        <w:adjustRightInd w:val="0"/>
        <w:spacing w:after="0"/>
        <w:ind w:firstLine="561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875E6">
        <w:rPr>
          <w:rFonts w:ascii="Times New Roman" w:hAnsi="Times New Roman" w:cs="Times New Roman"/>
          <w:spacing w:val="8"/>
          <w:sz w:val="24"/>
          <w:szCs w:val="24"/>
        </w:rPr>
        <w:t>3. Овладение начальными навыками адаптации в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875E6">
        <w:rPr>
          <w:rFonts w:ascii="Times New Roman" w:hAnsi="Times New Roman" w:cs="Times New Roman"/>
          <w:spacing w:val="8"/>
          <w:sz w:val="24"/>
          <w:szCs w:val="24"/>
        </w:rPr>
        <w:t>динамично изменяющемся мире на основе метода рефлексивной самоор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>ганизации.</w:t>
      </w:r>
    </w:p>
    <w:p w:rsidR="00452536" w:rsidRPr="001875E6" w:rsidRDefault="00452536" w:rsidP="000360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>4. Принятие социальной роли ученика, осознание личностного смысла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 учения и интерес к изучению математики</w:t>
      </w:r>
      <w:r w:rsidRPr="001875E6">
        <w:rPr>
          <w:rFonts w:ascii="Times New Roman" w:hAnsi="Times New Roman" w:cs="Times New Roman"/>
          <w:sz w:val="24"/>
          <w:szCs w:val="24"/>
        </w:rPr>
        <w:t>.</w:t>
      </w:r>
    </w:p>
    <w:p w:rsidR="00452536" w:rsidRPr="001875E6" w:rsidRDefault="00452536" w:rsidP="000360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5. Развитие самостоятельности и личной ответственности за свои поступки, способность к рефлексивной самооценке собственных действий и волевая </w:t>
      </w:r>
      <w:proofErr w:type="spellStart"/>
      <w:r w:rsidRPr="001875E6">
        <w:rPr>
          <w:rFonts w:ascii="Times New Roman" w:hAnsi="Times New Roman" w:cs="Times New Roman"/>
          <w:spacing w:val="4"/>
          <w:sz w:val="24"/>
          <w:szCs w:val="24"/>
        </w:rPr>
        <w:t>са</w:t>
      </w:r>
      <w:r w:rsidRPr="001875E6">
        <w:rPr>
          <w:rFonts w:ascii="Times New Roman" w:hAnsi="Times New Roman" w:cs="Times New Roman"/>
          <w:sz w:val="24"/>
          <w:szCs w:val="24"/>
        </w:rPr>
        <w:t>морегуляция</w:t>
      </w:r>
      <w:proofErr w:type="spellEnd"/>
      <w:r w:rsidRPr="001875E6">
        <w:rPr>
          <w:rFonts w:ascii="Times New Roman" w:hAnsi="Times New Roman" w:cs="Times New Roman"/>
          <w:sz w:val="24"/>
          <w:szCs w:val="24"/>
        </w:rPr>
        <w:t>.</w:t>
      </w:r>
    </w:p>
    <w:p w:rsidR="00452536" w:rsidRPr="001875E6" w:rsidRDefault="00452536" w:rsidP="00036045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75E6">
        <w:rPr>
          <w:rFonts w:ascii="Times New Roman" w:hAnsi="Times New Roman" w:cs="Times New Roman"/>
          <w:spacing w:val="-4"/>
          <w:sz w:val="24"/>
          <w:szCs w:val="24"/>
        </w:rPr>
        <w:t>6. Освоение норм общения и коммуникативного взаимодействия</w:t>
      </w:r>
      <w:r w:rsidRPr="001875E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, 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навыков сотрудничества </w:t>
      </w:r>
      <w:proofErr w:type="gramStart"/>
      <w:r w:rsidRPr="001875E6">
        <w:rPr>
          <w:rFonts w:ascii="Times New Roman" w:hAnsi="Times New Roman" w:cs="Times New Roman"/>
          <w:spacing w:val="4"/>
          <w:sz w:val="24"/>
          <w:szCs w:val="24"/>
        </w:rPr>
        <w:t>со</w:t>
      </w:r>
      <w:proofErr w:type="gramEnd"/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 взрослыми и сверстниками, умение находить вы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>ходы из спорных си</w:t>
      </w:r>
      <w:r w:rsidRPr="001875E6">
        <w:rPr>
          <w:rFonts w:ascii="Times New Roman" w:hAnsi="Times New Roman" w:cs="Times New Roman"/>
          <w:bCs/>
          <w:sz w:val="24"/>
          <w:szCs w:val="24"/>
        </w:rPr>
        <w:t>туаций.</w:t>
      </w:r>
    </w:p>
    <w:p w:rsidR="00452536" w:rsidRPr="001875E6" w:rsidRDefault="00452536" w:rsidP="00036045">
      <w:pPr>
        <w:spacing w:after="0"/>
        <w:ind w:right="45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 xml:space="preserve">7. Мотивация к работе на </w:t>
      </w:r>
      <w:proofErr w:type="gramStart"/>
      <w:r w:rsidRPr="001875E6">
        <w:rPr>
          <w:rFonts w:ascii="Times New Roman" w:hAnsi="Times New Roman" w:cs="Times New Roman"/>
          <w:sz w:val="24"/>
          <w:szCs w:val="24"/>
        </w:rPr>
        <w:t>результат</w:t>
      </w:r>
      <w:proofErr w:type="gramEnd"/>
      <w:r w:rsidRPr="001875E6">
        <w:rPr>
          <w:rFonts w:ascii="Times New Roman" w:hAnsi="Times New Roman" w:cs="Times New Roman"/>
          <w:sz w:val="24"/>
          <w:szCs w:val="24"/>
        </w:rPr>
        <w:t xml:space="preserve"> как в исполнительской, так и в 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 xml:space="preserve">творческой деятельности. </w:t>
      </w:r>
    </w:p>
    <w:p w:rsidR="00452536" w:rsidRPr="001875E6" w:rsidRDefault="00452536" w:rsidP="00036045">
      <w:pPr>
        <w:spacing w:after="0"/>
        <w:ind w:right="45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>8. Установка на здоровый образ жизни, спокойное отношение к ошибке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 xml:space="preserve"> как рабочей ситуации, требующей коррекции; </w:t>
      </w:r>
      <w:r w:rsidRPr="001875E6">
        <w:rPr>
          <w:rFonts w:ascii="Times New Roman" w:hAnsi="Times New Roman" w:cs="Times New Roman"/>
          <w:bCs/>
          <w:sz w:val="24"/>
          <w:szCs w:val="24"/>
        </w:rPr>
        <w:t>вера в себя.</w:t>
      </w:r>
    </w:p>
    <w:p w:rsidR="00452536" w:rsidRPr="001875E6" w:rsidRDefault="00452536" w:rsidP="007D1C1B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277870538"/>
      <w:bookmarkStart w:id="10" w:name="_Toc277871988"/>
      <w:bookmarkStart w:id="11" w:name="_Toc278272836"/>
      <w:proofErr w:type="spellStart"/>
      <w:r w:rsidRPr="001875E6">
        <w:rPr>
          <w:rFonts w:ascii="Times New Roman" w:hAnsi="Times New Roman" w:cs="Times New Roman"/>
          <w:color w:val="auto"/>
          <w:sz w:val="24"/>
          <w:szCs w:val="24"/>
        </w:rPr>
        <w:t>Метапредметные</w:t>
      </w:r>
      <w:proofErr w:type="spellEnd"/>
      <w:r w:rsidRPr="001875E6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результаты</w:t>
      </w:r>
      <w:bookmarkEnd w:id="9"/>
      <w:bookmarkEnd w:id="10"/>
      <w:bookmarkEnd w:id="11"/>
    </w:p>
    <w:p w:rsidR="00452536" w:rsidRPr="001875E6" w:rsidRDefault="00452536" w:rsidP="00036045">
      <w:pPr>
        <w:spacing w:after="0"/>
        <w:ind w:right="-24"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>1. Умение выполнять пробное учебное действие, в случае его неуспеха грамотно</w:t>
      </w:r>
      <w:r w:rsidRPr="001875E6">
        <w:rPr>
          <w:rFonts w:ascii="Times New Roman" w:hAnsi="Times New Roman" w:cs="Times New Roman"/>
          <w:sz w:val="24"/>
          <w:szCs w:val="24"/>
        </w:rPr>
        <w:t xml:space="preserve"> 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>фиксировать своё затруднение, анализировать ситуацию, выявлять и конструктивно устранять причины затруднения.</w:t>
      </w:r>
    </w:p>
    <w:p w:rsidR="00452536" w:rsidRPr="001875E6" w:rsidRDefault="00452536" w:rsidP="00036045">
      <w:pPr>
        <w:spacing w:after="0"/>
        <w:ind w:right="-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2. Освоение начальных умений проектной деятельности: постановка и 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>сохранение целей учебной деятельности, определение наиболее эффективных</w:t>
      </w:r>
      <w:r w:rsidRPr="001875E6">
        <w:rPr>
          <w:rFonts w:ascii="Times New Roman" w:hAnsi="Times New Roman" w:cs="Times New Roman"/>
          <w:sz w:val="24"/>
          <w:szCs w:val="24"/>
        </w:rPr>
        <w:t xml:space="preserve"> способов и средств достижения результата, планирование, прогнозирование, реализация построенного проекта.</w:t>
      </w:r>
    </w:p>
    <w:p w:rsidR="00452536" w:rsidRPr="001875E6" w:rsidRDefault="00452536" w:rsidP="00036045">
      <w:pPr>
        <w:spacing w:after="0"/>
        <w:ind w:right="-24"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3. Умение контролировать и оценивать свои учебные действия </w:t>
      </w:r>
      <w:r w:rsidRPr="001875E6">
        <w:rPr>
          <w:rFonts w:ascii="Times New Roman" w:hAnsi="Times New Roman" w:cs="Times New Roman"/>
          <w:spacing w:val="6"/>
          <w:sz w:val="24"/>
          <w:szCs w:val="24"/>
        </w:rPr>
        <w:t xml:space="preserve">на основе 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>выработанных критериев в соответствии с поставленной задачей и условиями её реализации.</w:t>
      </w:r>
    </w:p>
    <w:p w:rsidR="00452536" w:rsidRPr="001875E6" w:rsidRDefault="00452536" w:rsidP="00036045">
      <w:pPr>
        <w:spacing w:after="0"/>
        <w:ind w:right="-24"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pacing w:val="-4"/>
          <w:sz w:val="24"/>
          <w:szCs w:val="24"/>
        </w:rPr>
        <w:t xml:space="preserve">4. 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>Опыт использования методов решения проблем творческого и поискового характера.</w:t>
      </w:r>
    </w:p>
    <w:p w:rsidR="00452536" w:rsidRPr="001875E6" w:rsidRDefault="00452536" w:rsidP="00036045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>5. Освоение начальных форм познавательной и личностной рефлексии.</w:t>
      </w:r>
    </w:p>
    <w:p w:rsidR="00452536" w:rsidRPr="001875E6" w:rsidRDefault="00452536" w:rsidP="00036045">
      <w:pPr>
        <w:spacing w:after="0"/>
        <w:ind w:firstLine="54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875E6">
        <w:rPr>
          <w:rFonts w:ascii="Times New Roman" w:hAnsi="Times New Roman" w:cs="Times New Roman"/>
          <w:spacing w:val="-14"/>
          <w:sz w:val="24"/>
          <w:szCs w:val="24"/>
        </w:rPr>
        <w:t xml:space="preserve">6. </w:t>
      </w:r>
      <w:r w:rsidRPr="001875E6">
        <w:rPr>
          <w:rFonts w:ascii="Times New Roman" w:hAnsi="Times New Roman" w:cs="Times New Roman"/>
          <w:spacing w:val="-6"/>
          <w:sz w:val="24"/>
          <w:szCs w:val="24"/>
        </w:rPr>
        <w:t>Способность к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 xml:space="preserve"> использованию знаково-символических </w:t>
      </w:r>
      <w:r w:rsidRPr="001875E6">
        <w:rPr>
          <w:rFonts w:ascii="Times New Roman" w:hAnsi="Times New Roman" w:cs="Times New Roman"/>
          <w:spacing w:val="-6"/>
          <w:sz w:val="24"/>
          <w:szCs w:val="24"/>
        </w:rPr>
        <w:t>средств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 xml:space="preserve">математического языка и </w:t>
      </w:r>
      <w:r w:rsidRPr="001875E6">
        <w:rPr>
          <w:rFonts w:ascii="Times New Roman" w:hAnsi="Times New Roman" w:cs="Times New Roman"/>
          <w:spacing w:val="-6"/>
          <w:sz w:val="24"/>
          <w:szCs w:val="24"/>
        </w:rPr>
        <w:t>средств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>ИКТ для описания и исследования окру</w:t>
      </w:r>
      <w:r w:rsidRPr="001875E6">
        <w:rPr>
          <w:rFonts w:ascii="Times New Roman" w:hAnsi="Times New Roman" w:cs="Times New Roman"/>
          <w:sz w:val="24"/>
          <w:szCs w:val="24"/>
        </w:rPr>
        <w:t>жающего мира (представление информации, создание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 моделей изучаемых объектов и процессов, решение коммуникативных и по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>знавательных задач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 и др.) и как базы компью</w:t>
      </w:r>
      <w:r w:rsidRPr="001875E6">
        <w:rPr>
          <w:rFonts w:ascii="Times New Roman" w:hAnsi="Times New Roman" w:cs="Times New Roman"/>
          <w:sz w:val="24"/>
          <w:szCs w:val="24"/>
        </w:rPr>
        <w:t>терно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>й грамотности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>.</w:t>
      </w:r>
    </w:p>
    <w:p w:rsidR="00452536" w:rsidRPr="001875E6" w:rsidRDefault="00452536" w:rsidP="00036045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7. Овладение различными способами поиска (в справочной литературе, 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образовательных </w:t>
      </w:r>
      <w:proofErr w:type="spellStart"/>
      <w:r w:rsidRPr="001875E6">
        <w:rPr>
          <w:rFonts w:ascii="Times New Roman" w:hAnsi="Times New Roman" w:cs="Times New Roman"/>
          <w:spacing w:val="4"/>
          <w:sz w:val="24"/>
          <w:szCs w:val="24"/>
        </w:rPr>
        <w:t>интернет-ресурсах</w:t>
      </w:r>
      <w:proofErr w:type="spellEnd"/>
      <w:r w:rsidRPr="001875E6">
        <w:rPr>
          <w:rFonts w:ascii="Times New Roman" w:hAnsi="Times New Roman" w:cs="Times New Roman"/>
          <w:spacing w:val="4"/>
          <w:sz w:val="24"/>
          <w:szCs w:val="24"/>
        </w:rPr>
        <w:t>), сбора, обработки, анализа, органи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>зации и передачи информации в соответствии с коммуникативными и позна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>вательными задачами, умение готовить своё выступление и выступать с аудио-, ви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>де</w:t>
      </w:r>
      <w:proofErr w:type="gramStart"/>
      <w:r w:rsidRPr="001875E6">
        <w:rPr>
          <w:rFonts w:ascii="Times New Roman" w:hAnsi="Times New Roman" w:cs="Times New Roman"/>
          <w:spacing w:val="-2"/>
          <w:sz w:val="24"/>
          <w:szCs w:val="24"/>
        </w:rPr>
        <w:t>о-</w:t>
      </w:r>
      <w:proofErr w:type="gramEnd"/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 и графическим сопровождением.</w:t>
      </w:r>
    </w:p>
    <w:p w:rsidR="00452536" w:rsidRPr="001875E6" w:rsidRDefault="00452536" w:rsidP="00036045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8. </w:t>
      </w:r>
      <w:proofErr w:type="gramStart"/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Формирование специфических для математики логических операций </w:t>
      </w:r>
      <w:r w:rsidRPr="001875E6">
        <w:rPr>
          <w:rFonts w:ascii="Times New Roman" w:hAnsi="Times New Roman" w:cs="Times New Roman"/>
          <w:spacing w:val="-6"/>
          <w:sz w:val="24"/>
          <w:szCs w:val="24"/>
        </w:rPr>
        <w:t>(сравнение, анализ, синтез, обобщение, классификация, аналогия, установление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 xml:space="preserve">причинно-следственных связей, построение рассуждений, отнесение к известным понятиям), необходимых человеку для полноценного функционирования в современном обществе; развитие логического, эвристического 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>и алгоритмического мышления.</w:t>
      </w:r>
      <w:proofErr w:type="gramEnd"/>
    </w:p>
    <w:p w:rsidR="00452536" w:rsidRPr="001875E6" w:rsidRDefault="00452536" w:rsidP="00036045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9. Овладение </w:t>
      </w:r>
      <w:r w:rsidRPr="001875E6">
        <w:rPr>
          <w:rFonts w:ascii="Times New Roman" w:hAnsi="Times New Roman" w:cs="Times New Roman"/>
          <w:sz w:val="24"/>
          <w:szCs w:val="24"/>
        </w:rPr>
        <w:t>навыками смыслового чтения текстов.</w:t>
      </w:r>
    </w:p>
    <w:p w:rsidR="00452536" w:rsidRPr="001875E6" w:rsidRDefault="00452536" w:rsidP="00036045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875E6">
        <w:rPr>
          <w:rFonts w:ascii="Times New Roman" w:hAnsi="Times New Roman" w:cs="Times New Roman"/>
          <w:spacing w:val="-4"/>
          <w:sz w:val="24"/>
          <w:szCs w:val="24"/>
        </w:rPr>
        <w:t xml:space="preserve">10. Освоение норм коммуникативного взаимодействия в позициях «автор», 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«критик», «понимающий», готовность вести диалог, признавать возможность 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>и право каждого иметь своё мнение, способность аргументировать свою точку</w:t>
      </w:r>
      <w:r w:rsidRPr="001875E6">
        <w:rPr>
          <w:rFonts w:ascii="Times New Roman" w:hAnsi="Times New Roman" w:cs="Times New Roman"/>
          <w:sz w:val="24"/>
          <w:szCs w:val="24"/>
        </w:rPr>
        <w:t xml:space="preserve"> зрения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452536" w:rsidRPr="001875E6" w:rsidRDefault="00452536" w:rsidP="00036045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875E6">
        <w:rPr>
          <w:rFonts w:ascii="Times New Roman" w:hAnsi="Times New Roman" w:cs="Times New Roman"/>
          <w:spacing w:val="2"/>
          <w:sz w:val="24"/>
          <w:szCs w:val="24"/>
        </w:rPr>
        <w:t xml:space="preserve">11. Умение работать в паре и группе, договариваться о распределении 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>функций в совместной деятельности, осуществлять взаимный контроль, адек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 xml:space="preserve">ватно оценивать собственное поведение и поведение окружающих; стремление не допускать </w:t>
      </w:r>
      <w:r w:rsidRPr="001875E6">
        <w:rPr>
          <w:rFonts w:ascii="Times New Roman" w:hAnsi="Times New Roman" w:cs="Times New Roman"/>
          <w:sz w:val="24"/>
          <w:szCs w:val="24"/>
        </w:rPr>
        <w:t xml:space="preserve">конфликты, а при их возникновении — готовность конструктивно их разрешать. </w:t>
      </w:r>
    </w:p>
    <w:p w:rsidR="00452536" w:rsidRPr="001875E6" w:rsidRDefault="00452536" w:rsidP="000360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pacing w:val="-4"/>
          <w:sz w:val="24"/>
          <w:szCs w:val="24"/>
        </w:rPr>
        <w:t>12. Начальные представления о сущности и особенностях математическог</w:t>
      </w:r>
      <w:r w:rsidRPr="001875E6">
        <w:rPr>
          <w:rFonts w:ascii="Times New Roman" w:hAnsi="Times New Roman" w:cs="Times New Roman"/>
          <w:sz w:val="24"/>
          <w:szCs w:val="24"/>
        </w:rPr>
        <w:t>о знания, истории его развития, его обобщённого характера и роли в системе знаний.</w:t>
      </w:r>
    </w:p>
    <w:p w:rsidR="00452536" w:rsidRPr="001875E6" w:rsidRDefault="00452536" w:rsidP="000360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 xml:space="preserve">13. Освоение базовых предметных и </w:t>
      </w:r>
      <w:proofErr w:type="spellStart"/>
      <w:r w:rsidRPr="001875E6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875E6">
        <w:rPr>
          <w:rFonts w:ascii="Times New Roman" w:hAnsi="Times New Roman" w:cs="Times New Roman"/>
          <w:sz w:val="24"/>
          <w:szCs w:val="24"/>
        </w:rPr>
        <w:t xml:space="preserve"> понятий (алгоритм, </w:t>
      </w:r>
      <w:r w:rsidRPr="001875E6">
        <w:rPr>
          <w:rFonts w:ascii="Times New Roman" w:hAnsi="Times New Roman" w:cs="Times New Roman"/>
          <w:spacing w:val="6"/>
          <w:sz w:val="24"/>
          <w:szCs w:val="24"/>
        </w:rPr>
        <w:t xml:space="preserve">множество, классификация и др.), отражающих существенные связи и 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>отношения между объектами и процессами различных предметных областей</w:t>
      </w:r>
      <w:r w:rsidRPr="001875E6">
        <w:rPr>
          <w:rFonts w:ascii="Times New Roman" w:hAnsi="Times New Roman" w:cs="Times New Roman"/>
          <w:sz w:val="24"/>
          <w:szCs w:val="24"/>
        </w:rPr>
        <w:t xml:space="preserve"> знания. </w:t>
      </w:r>
    </w:p>
    <w:p w:rsidR="00452536" w:rsidRPr="001875E6" w:rsidRDefault="00452536" w:rsidP="000360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>14. Умение работать в материальной и информационной среде начального</w:t>
      </w:r>
      <w:r w:rsidRPr="001875E6">
        <w:rPr>
          <w:rFonts w:ascii="Times New Roman" w:hAnsi="Times New Roman" w:cs="Times New Roman"/>
          <w:sz w:val="24"/>
          <w:szCs w:val="24"/>
        </w:rPr>
        <w:t xml:space="preserve"> общего образования (в том числе с учебными моделями) в соответствии с содержанием учебного предмета «Математика».</w:t>
      </w:r>
    </w:p>
    <w:p w:rsidR="00452536" w:rsidRPr="001875E6" w:rsidRDefault="00452536" w:rsidP="007D1C1B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277870539"/>
      <w:bookmarkStart w:id="13" w:name="_Toc277871989"/>
      <w:bookmarkStart w:id="14" w:name="_Toc278272837"/>
      <w:r w:rsidRPr="001875E6">
        <w:rPr>
          <w:rFonts w:ascii="Times New Roman" w:hAnsi="Times New Roman" w:cs="Times New Roman"/>
          <w:color w:val="auto"/>
          <w:sz w:val="24"/>
          <w:szCs w:val="24"/>
        </w:rPr>
        <w:t>Предметные результаты</w:t>
      </w:r>
      <w:bookmarkEnd w:id="12"/>
      <w:bookmarkEnd w:id="13"/>
      <w:bookmarkEnd w:id="14"/>
    </w:p>
    <w:p w:rsidR="00452536" w:rsidRPr="001875E6" w:rsidRDefault="00452536" w:rsidP="00036045">
      <w:pPr>
        <w:spacing w:after="0"/>
        <w:ind w:right="-24" w:firstLine="567"/>
        <w:jc w:val="both"/>
        <w:rPr>
          <w:rFonts w:ascii="Times New Roman" w:hAnsi="Times New Roman" w:cs="Times New Roman"/>
          <w:spacing w:val="8"/>
          <w:sz w:val="24"/>
          <w:szCs w:val="24"/>
        </w:rPr>
      </w:pPr>
      <w:r w:rsidRPr="001875E6">
        <w:rPr>
          <w:rFonts w:ascii="Times New Roman" w:hAnsi="Times New Roman" w:cs="Times New Roman"/>
          <w:spacing w:val="-2"/>
          <w:sz w:val="24"/>
          <w:szCs w:val="24"/>
        </w:rPr>
        <w:t>1. Освоение опыта самостоятельной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>математической деятельности по получению нового знания, его преобразованию и применению</w:t>
      </w:r>
      <w:r w:rsidRPr="001875E6">
        <w:rPr>
          <w:rFonts w:ascii="Times New Roman" w:hAnsi="Times New Roman" w:cs="Times New Roman"/>
          <w:spacing w:val="-2"/>
          <w:kern w:val="2"/>
          <w:sz w:val="24"/>
          <w:szCs w:val="24"/>
        </w:rPr>
        <w:t xml:space="preserve"> для реше</w:t>
      </w:r>
      <w:r w:rsidRPr="001875E6">
        <w:rPr>
          <w:rFonts w:ascii="Times New Roman" w:hAnsi="Times New Roman" w:cs="Times New Roman"/>
          <w:kern w:val="2"/>
          <w:sz w:val="24"/>
          <w:szCs w:val="24"/>
        </w:rPr>
        <w:t>ния учебно-познавательных и учебно-практических задач</w:t>
      </w:r>
      <w:r w:rsidRPr="001875E6">
        <w:rPr>
          <w:rFonts w:ascii="Times New Roman" w:hAnsi="Times New Roman" w:cs="Times New Roman"/>
          <w:spacing w:val="8"/>
          <w:sz w:val="24"/>
          <w:szCs w:val="24"/>
        </w:rPr>
        <w:t>.</w:t>
      </w:r>
    </w:p>
    <w:p w:rsidR="00452536" w:rsidRPr="001875E6" w:rsidRDefault="00452536" w:rsidP="000360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>2. Использование приобретённых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452536" w:rsidRPr="001875E6" w:rsidRDefault="00452536" w:rsidP="000360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pacing w:val="-4"/>
          <w:sz w:val="24"/>
          <w:szCs w:val="24"/>
        </w:rPr>
        <w:t xml:space="preserve">3. Овладение 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>устной и письменной математической речью,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 xml:space="preserve"> основами </w:t>
      </w:r>
      <w:r w:rsidRPr="001875E6">
        <w:rPr>
          <w:rFonts w:ascii="Times New Roman" w:hAnsi="Times New Roman" w:cs="Times New Roman"/>
          <w:sz w:val="24"/>
          <w:szCs w:val="24"/>
        </w:rPr>
        <w:t>логического, эвристического и алгоритмического мышления, пространственного воображения, счёта и измерения, прикидки и оценки, наглядного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 представления данных </w:t>
      </w:r>
      <w:r w:rsidRPr="001875E6">
        <w:rPr>
          <w:rFonts w:ascii="Times New Roman" w:hAnsi="Times New Roman" w:cs="Times New Roman"/>
          <w:spacing w:val="-2"/>
          <w:kern w:val="2"/>
          <w:sz w:val="24"/>
          <w:szCs w:val="24"/>
        </w:rPr>
        <w:t>и процессов</w:t>
      </w:r>
      <w:r w:rsidRPr="001875E6">
        <w:rPr>
          <w:rFonts w:ascii="Times New Roman" w:hAnsi="Times New Roman" w:cs="Times New Roman"/>
          <w:spacing w:val="-2"/>
          <w:sz w:val="24"/>
          <w:szCs w:val="24"/>
        </w:rPr>
        <w:t xml:space="preserve"> (схемы, таблицы, диаграммы</w:t>
      </w:r>
      <w:r w:rsidRPr="001875E6">
        <w:rPr>
          <w:rFonts w:ascii="Times New Roman" w:hAnsi="Times New Roman" w:cs="Times New Roman"/>
          <w:sz w:val="24"/>
          <w:szCs w:val="24"/>
        </w:rPr>
        <w:t>, графики), исполнения и построения алгоритмов.</w:t>
      </w:r>
    </w:p>
    <w:p w:rsidR="00452536" w:rsidRPr="001875E6" w:rsidRDefault="00452536" w:rsidP="0003604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875E6">
        <w:rPr>
          <w:rFonts w:ascii="Times New Roman" w:hAnsi="Times New Roman" w:cs="Times New Roman"/>
          <w:sz w:val="24"/>
          <w:szCs w:val="24"/>
        </w:rPr>
        <w:t xml:space="preserve">Умение выполнять устно и письменно арифметические действия с 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>числами, составлять числовые и буквенные выражения, находить их зна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чения, решать текстовые задачи, простейшие уравнения и неравенства, исполнять и строить алгоритмы, </w:t>
      </w:r>
      <w:r w:rsidRPr="001875E6">
        <w:rPr>
          <w:rFonts w:ascii="Times New Roman" w:hAnsi="Times New Roman" w:cs="Times New Roman"/>
          <w:spacing w:val="2"/>
          <w:sz w:val="24"/>
          <w:szCs w:val="24"/>
        </w:rPr>
        <w:t xml:space="preserve">составлять и исследовать простейшие 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>формулы, распознавать, изображать и исследовать геометрические фигуры,</w:t>
      </w:r>
      <w:r w:rsidRPr="001875E6">
        <w:rPr>
          <w:rFonts w:ascii="Times New Roman" w:hAnsi="Times New Roman" w:cs="Times New Roman"/>
          <w:spacing w:val="4"/>
          <w:sz w:val="24"/>
          <w:szCs w:val="24"/>
        </w:rPr>
        <w:t xml:space="preserve"> работать с таблицами, схемами, диаграммами и </w:t>
      </w:r>
      <w:r w:rsidRPr="001875E6">
        <w:rPr>
          <w:rFonts w:ascii="Times New Roman" w:hAnsi="Times New Roman" w:cs="Times New Roman"/>
          <w:spacing w:val="-4"/>
          <w:sz w:val="24"/>
          <w:szCs w:val="24"/>
        </w:rPr>
        <w:t>графиками, множествами и цепочками, представлять, анализировать и ин</w:t>
      </w:r>
      <w:r w:rsidRPr="001875E6">
        <w:rPr>
          <w:rFonts w:ascii="Times New Roman" w:hAnsi="Times New Roman" w:cs="Times New Roman"/>
          <w:sz w:val="24"/>
          <w:szCs w:val="24"/>
        </w:rPr>
        <w:t>терпретировать данные.</w:t>
      </w:r>
      <w:proofErr w:type="gramEnd"/>
    </w:p>
    <w:p w:rsidR="00452536" w:rsidRPr="001875E6" w:rsidRDefault="00452536" w:rsidP="00036045">
      <w:pPr>
        <w:tabs>
          <w:tab w:val="left" w:pos="108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>5. П</w:t>
      </w:r>
      <w:r w:rsidRPr="001875E6">
        <w:rPr>
          <w:rFonts w:ascii="Times New Roman" w:hAnsi="Times New Roman" w:cs="Times New Roman"/>
          <w:kern w:val="2"/>
          <w:sz w:val="24"/>
          <w:szCs w:val="24"/>
        </w:rPr>
        <w:t>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452536" w:rsidRPr="001875E6" w:rsidRDefault="00452536" w:rsidP="00036045">
      <w:pPr>
        <w:tabs>
          <w:tab w:val="left" w:pos="108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1875E6">
        <w:rPr>
          <w:rFonts w:ascii="Times New Roman" w:hAnsi="Times New Roman" w:cs="Times New Roman"/>
          <w:spacing w:val="-4"/>
          <w:sz w:val="24"/>
          <w:szCs w:val="24"/>
        </w:rPr>
        <w:t xml:space="preserve">6. </w:t>
      </w:r>
      <w:r w:rsidRPr="001875E6">
        <w:rPr>
          <w:rFonts w:ascii="Times New Roman" w:hAnsi="Times New Roman" w:cs="Times New Roman"/>
          <w:spacing w:val="-4"/>
          <w:kern w:val="2"/>
          <w:sz w:val="24"/>
          <w:szCs w:val="24"/>
        </w:rPr>
        <w:t>Приобретение первоначальных представлений о компьютерной грамотности</w:t>
      </w:r>
      <w:r w:rsidRPr="001875E6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7D1C1B" w:rsidRPr="001875E6" w:rsidRDefault="00452536" w:rsidP="001875E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75E6">
        <w:rPr>
          <w:rFonts w:ascii="Times New Roman" w:hAnsi="Times New Roman" w:cs="Times New Roman"/>
          <w:sz w:val="24"/>
          <w:szCs w:val="24"/>
        </w:rPr>
        <w:t xml:space="preserve">7. Приобретение первоначальных навыков работы на компьютере. </w:t>
      </w:r>
    </w:p>
    <w:p w:rsidR="007D1C1B" w:rsidRPr="001875E6" w:rsidRDefault="00E569FE" w:rsidP="007D1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5E6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курса </w:t>
      </w:r>
    </w:p>
    <w:p w:rsidR="00E569FE" w:rsidRPr="009F76DE" w:rsidRDefault="00E569FE" w:rsidP="007D1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6DE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9F76DE">
        <w:rPr>
          <w:rFonts w:ascii="Times New Roman" w:hAnsi="Times New Roman" w:cs="Times New Roman"/>
          <w:b/>
          <w:sz w:val="28"/>
          <w:szCs w:val="28"/>
        </w:rPr>
        <w:t>Математика</w:t>
      </w:r>
      <w:proofErr w:type="gramStart"/>
      <w:r w:rsidRPr="009F76DE">
        <w:rPr>
          <w:rFonts w:ascii="Times New Roman" w:hAnsi="Times New Roman" w:cs="Times New Roman"/>
          <w:b/>
          <w:sz w:val="28"/>
          <w:szCs w:val="28"/>
        </w:rPr>
        <w:t>"</w:t>
      </w:r>
      <w:r w:rsidR="00452536" w:rsidRPr="009F76DE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="00452536" w:rsidRPr="009F76DE">
        <w:rPr>
          <w:rFonts w:ascii="Times New Roman" w:hAnsi="Times New Roman" w:cs="Times New Roman"/>
          <w:b/>
          <w:sz w:val="28"/>
          <w:szCs w:val="28"/>
        </w:rPr>
        <w:t xml:space="preserve"> 1 классе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6D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D1C1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>У учащегося будут сформированы: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положительное отношение к учёбе в школе, к предмету «Математика»;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представление о причинах успеха в учёбе;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общее представление о моральных нормах поведения;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осознание сути новой социальной роли – ученика: проявлять положительное отношение к учебному предмету «Математика», отвечать на вопросы учителя (учебника), активно участвовать в </w:t>
      </w:r>
      <w:r w:rsidRPr="009F76DE">
        <w:rPr>
          <w:rFonts w:ascii="Times New Roman" w:hAnsi="Times New Roman" w:cs="Times New Roman"/>
          <w:sz w:val="24"/>
          <w:szCs w:val="24"/>
        </w:rPr>
        <w:lastRenderedPageBreak/>
        <w:t>беседах и дискуссиях, различных видах деятельности,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 тетради;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элементарные навыки сотрудничества: освоение позитивного стиля общения со сверстниками и взрослыми в школе и дома; соблюдение элементарных правил работы в группе, проявление доброжелательного отношения к сверстникам, бесконфликтное поведение, стремление прислушиваться к мнению одноклассников;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элементарные навыки самооценки результатов своей учебной деятельности (начальный этап) и понимание того, что успех в учебной деятельности в значительной мере зависит от самого ученика.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>Учащийся получит возможность для формирования: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положительного отношения к школе;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первоначального представления о знании и незнании;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понимания значения математики в жизни человека;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первоначальной ориентации на оценку результатов собственной учебной деятельности;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первичных умений оценки ответов одноклассников на основе заданных критериев успешности учебной деятельности;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понимания необходимости осознанного выполнения правил и норм школьной жизни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бережного отношения к демонстрационным приборам, учебным моделям и пр.</w:t>
      </w:r>
    </w:p>
    <w:p w:rsidR="00E12D47" w:rsidRPr="009F76DE" w:rsidRDefault="00E12D47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6D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E569FE" w:rsidRPr="009F76DE" w:rsidRDefault="00E569FE" w:rsidP="009F76D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76DE">
        <w:rPr>
          <w:rFonts w:ascii="Times New Roman" w:hAnsi="Times New Roman" w:cs="Times New Roman"/>
          <w:b/>
          <w:i/>
          <w:sz w:val="24"/>
          <w:szCs w:val="24"/>
        </w:rPr>
        <w:t>Регулятивные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принимать учебную задачу, соответствующую этапу обучения;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понимать выделенные учителем ориентиры действия в учебном материале;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адекватно воспринимать предложения учителя;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проговаривать вслух последовательность производимых действий, составляющих основу осваиваемой деятельности;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осуществлять первоначальный контроль своего участия в доступных видах познавательной деятельности;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оценивать совместно с учителем результат своих действий, вносить соответствующие коррективы под руководством учителя;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– составлять план действий для решения несложных учебных задач;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выполнять под руководством учителя учебные действия в практической и мыслительной форме;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осознавать результат учебных действий; описывать результаты действий, используя математическую терминологию.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Учащийся получит возможность научиться: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принимать разнообразные учебно-познавательные задачи и инструкции учителя;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в сотрудничестве с учителем находить варианты решения учебной задачи;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выполнять учебные действия в устной и письменной речи;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осуществлять пошаговый контроль своих действий под руководством учителя;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адекватно воспринимать оценку своей работы учителями, товарищами.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выделять из темы урока известные знания и умения, определять круг неизвестного по изучаемой теме;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фиксировать по ходу урока и в конце его удовлетворённость/неудовлетворённость своей работой (с помощью смайликов</w:t>
      </w:r>
      <w:proofErr w:type="gramStart"/>
      <w:r w:rsidRPr="009F76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F76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6D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F76DE">
        <w:rPr>
          <w:rFonts w:ascii="Times New Roman" w:hAnsi="Times New Roman" w:cs="Times New Roman"/>
          <w:sz w:val="24"/>
          <w:szCs w:val="24"/>
        </w:rPr>
        <w:t>азноцветных фишек), позитивно относиться к своим успехам, стремиться к улучшению результата;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lastRenderedPageBreak/>
        <w:t xml:space="preserve"> — анализировать причины успеха/неуспеха с помощью оценочных шкал, формулировать их вербально;</w:t>
      </w:r>
    </w:p>
    <w:p w:rsidR="00E569FE" w:rsidRPr="009F76DE" w:rsidRDefault="00E569FE" w:rsidP="009F76D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76DE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</w:t>
      </w: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ориентироваться в информационном материале учебника, осуществлять поиск необходимой информации при работе с учебником;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использовать рисуночные и простые символические варианты математической записи;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читать простое схематическое изображение;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понимать информацию, представленную в знаково-символической форме в простейших случаях, под руководством учителя кодировать информацию (с использованием 2–5 знаков или символов, 1–2 операций);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на основе кодирования строить простейшие модели математических понятий;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проводить сравнение (по одному из оснований, наглядное и по представлению);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выделять в явлениях несколько признаков, а также различать существенные и несущественные признаки (для изученных математических понятий);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под руководством учителя проводить классификацию изучаемых объектов (проводить разбиение объектов на группы по выделенному основанию);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под руководством учителя проводить аналогию;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понимать отношения между понятиями (родовидовые, причинно-следственные);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– 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– строить элементарное рассуждение (или доказательство своей точки зрения) по теме урока или по рассматриваемому вопросу;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– осознавать смысл </w:t>
      </w:r>
      <w:proofErr w:type="spellStart"/>
      <w:r w:rsidRPr="009F76DE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9F76DE">
        <w:rPr>
          <w:rFonts w:ascii="Times New Roman" w:hAnsi="Times New Roman" w:cs="Times New Roman"/>
          <w:sz w:val="24"/>
          <w:szCs w:val="24"/>
        </w:rPr>
        <w:t xml:space="preserve"> понятий: число, величина, геометрическая фигура.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Учащийся получит возможность научиться: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составлять небольшие математические сообщения в устной форме (2–3 предложения);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строить рассуждения о доступных наглядно воспринимаемых математических отношениях;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выделять существенные признаки объектов;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под руководством учителя давать характеристики изучаемым математическим объектам на основе их анализа;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понимать содержание эмпирических обобщений; с помощью учителя выполнять эмпирические обобщения на основе сравнения изучаемых математических объектов и формулировать выводы;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проводить аналогии между изучаемым материалом и собственным опытом; </w:t>
      </w:r>
    </w:p>
    <w:p w:rsidR="00E569FE" w:rsidRPr="009F76DE" w:rsidRDefault="00E569FE" w:rsidP="009F76D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F76DE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Учащийся научится: 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принимать участие в работе парами (группами); понимать задаваемые вопросы;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воспринимать различные точки зрения;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понимать необходимость вежливого общения с другими людьми;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контролировать свои действия в классе;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слушать партнёра; не перебивать, не обрывать на полуслове, вникать в смысл того, о чём говорит собеседник;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признавать свои ошибки, озвучивать их, соглашаться, если на ошибки указывают другие;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употреблять вежливые слова в случае своей неправоты: «Извини, пожалуйста», «Прости, я не хотел тебя обидеть», «Спасибо за замечание, я его обязательно учту» и др.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Учащийся получит возможность научиться: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использовать простые речевые средства для передачи своего мнения;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lastRenderedPageBreak/>
        <w:t xml:space="preserve"> — наблюдать за действиями других участников учебной деятельности;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формулировать свою точку зрения;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включаться в диалог с учителем и сверстниками, в коллективное обсуждение проблем, проявлять инициативу и активность, в стремлении высказываться, задавать вопросы;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совместно со сверстниками определять задачу групповой работы (работы в паре), распределять функции в группе (паре) при выполнении заданий, проекта;</w:t>
      </w:r>
    </w:p>
    <w:p w:rsidR="00E569FE" w:rsidRPr="009F76DE" w:rsidRDefault="00E569FE" w:rsidP="009F76D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76D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E569FE" w:rsidRPr="009F76DE" w:rsidRDefault="00E569FE" w:rsidP="009F76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DE">
        <w:rPr>
          <w:rFonts w:ascii="Times New Roman" w:hAnsi="Times New Roman" w:cs="Times New Roman"/>
          <w:b/>
          <w:sz w:val="24"/>
          <w:szCs w:val="24"/>
        </w:rPr>
        <w:t>Числа и величины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Учащийся научится: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различать понятия «число» и «цифра»;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читать и записывать числа в пределах 20 с помощью цифр;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понимать отношения между числами («больше», «меньше», «равно»);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– сравнивать изученные числа с помощью знаков «больше</w:t>
      </w:r>
      <w:proofErr w:type="gramStart"/>
      <w:r w:rsidRPr="009F76DE">
        <w:rPr>
          <w:rFonts w:ascii="Times New Roman" w:hAnsi="Times New Roman" w:cs="Times New Roman"/>
          <w:sz w:val="24"/>
          <w:szCs w:val="24"/>
        </w:rPr>
        <w:t>» («&gt;»), «</w:t>
      </w:r>
      <w:proofErr w:type="gramEnd"/>
      <w:r w:rsidRPr="009F76DE">
        <w:rPr>
          <w:rFonts w:ascii="Times New Roman" w:hAnsi="Times New Roman" w:cs="Times New Roman"/>
          <w:sz w:val="24"/>
          <w:szCs w:val="24"/>
        </w:rPr>
        <w:t>меньше» («&lt;»), «равно» («=»);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упорядочивать натуральные числа и число нуль в соответствии с указанным порядком;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– понимать десятичный состав чисел от 11 до 20;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– понимать и использовать термины: предыдущее и последующее число;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различать единицы величин: сантиметр, дециметр, килограмм, литр, 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практически измерять длину.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– практически измерять величины: массу, вместимость.</w:t>
      </w:r>
    </w:p>
    <w:p w:rsidR="00E569FE" w:rsidRPr="009F76DE" w:rsidRDefault="00E569FE" w:rsidP="009F76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DE">
        <w:rPr>
          <w:rFonts w:ascii="Times New Roman" w:hAnsi="Times New Roman" w:cs="Times New Roman"/>
          <w:b/>
          <w:sz w:val="24"/>
          <w:szCs w:val="24"/>
        </w:rPr>
        <w:t>Арифметические действия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Учащийся научится: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понимать и использовать знаки, связанные со сложением и вычитанием;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складывать и вычитать числа в пределах 20 без перехода через десяток;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складывать два однозначных числа, сумма которых больше, чем 10,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выполнять соответствующие случаи вычитания;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применять таблицу сложения в пределах 20;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– выполнять сложение и вычитание с переходом через десяток в пределах 20;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вычислять значение числового выражения в одно—два действия на сложение и вычитание (без скобок).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Учащийся получит  возможность научиться: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понимать и использовать терминологию сложения и вычитания;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применять переместительное свойство сложения;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понимать взаимосвязь сложения и вычитания;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сравнивать, проверять, исправлять выполнение действий в предлагаемых заданиях;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выделять неизвестный компонент сложения или вычитания и вычислять его значение;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составлять выражения в одно–два действия по описанию в задании.</w:t>
      </w:r>
    </w:p>
    <w:p w:rsidR="00E569FE" w:rsidRPr="009F76DE" w:rsidRDefault="00E569FE" w:rsidP="009F76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DE">
        <w:rPr>
          <w:rFonts w:ascii="Times New Roman" w:hAnsi="Times New Roman" w:cs="Times New Roman"/>
          <w:b/>
          <w:sz w:val="24"/>
          <w:szCs w:val="24"/>
        </w:rPr>
        <w:t>Работа с текстовыми задачами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</w:t>
      </w: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восстанавливать сюжет по серии рисунков;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составлять по рисунку или серии рисунков связный математический рассказ;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изменять математический рассказ в зависимости от выбора недостающего рисунка;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различать математический рассказ и задачу;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lastRenderedPageBreak/>
        <w:t xml:space="preserve"> — выбирать действие для решения задач, в том числе содержащих отношения «больше </w:t>
      </w:r>
      <w:proofErr w:type="gramStart"/>
      <w:r w:rsidRPr="009F76D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F76DE">
        <w:rPr>
          <w:rFonts w:ascii="Times New Roman" w:hAnsi="Times New Roman" w:cs="Times New Roman"/>
          <w:sz w:val="24"/>
          <w:szCs w:val="24"/>
        </w:rPr>
        <w:t>...», «меньше на...»;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составлять задачу по рисунку, схеме;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понимать структуру задачи, взаимосвязь между условием и вопросом;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различать текстовые задачи на нахождение суммы, остатка, разностное сравнение, нахождение неизвестного слагаемого, увеличение (уменьшение) числа на несколько единиц;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решать задачи в одно действие на сложение и вычитание;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рассматривать один и тот же рисунок с разных точек зрения и составлять по нему разные математические рассказы;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соотносить содержание задачи и схему к ней; составлять по тексту задачи схему и, обратно, по схеме составлять задачу;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составлять разные задачи по предлагаемым рисункам, схемам, выполненному решению;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рассматривать разные варианты решения задачи, дополнения текста до задачи, выбирать из них правильные, исправлять неверные.</w:t>
      </w:r>
    </w:p>
    <w:p w:rsidR="00E569FE" w:rsidRPr="009F76DE" w:rsidRDefault="00E569FE" w:rsidP="009F76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DE">
        <w:rPr>
          <w:rFonts w:ascii="Times New Roman" w:hAnsi="Times New Roman" w:cs="Times New Roman"/>
          <w:b/>
          <w:sz w:val="24"/>
          <w:szCs w:val="24"/>
        </w:rPr>
        <w:t>Пространственные отношения. Геометрические фигуры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</w:t>
      </w: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>Учащийся научится: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6DE">
        <w:rPr>
          <w:rFonts w:ascii="Times New Roman" w:hAnsi="Times New Roman" w:cs="Times New Roman"/>
          <w:sz w:val="24"/>
          <w:szCs w:val="24"/>
        </w:rPr>
        <w:t>— понимать взаимное расположение предметов в пространстве и на плоскости (выше — ниже, слева — справа, сверху — снизу, ближе — дальше, между и др.);</w:t>
      </w:r>
      <w:proofErr w:type="gramEnd"/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6DE">
        <w:rPr>
          <w:rFonts w:ascii="Times New Roman" w:hAnsi="Times New Roman" w:cs="Times New Roman"/>
          <w:sz w:val="24"/>
          <w:szCs w:val="24"/>
        </w:rPr>
        <w:t>— распознавать геометрические фигуры: точка, линия, прямая, кривая, замкнутая или незамкнутая линия, отрезок, треугольник, квадрат;</w:t>
      </w:r>
      <w:proofErr w:type="gramEnd"/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изображать точки, прямые, кривые, отрезки;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обозначать знакомые геометрические фигуры буквами русского алфавита;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чертить отрезок заданной длины с помощью измерительной линейки.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различать геометрические формы в окружающем мире: круглая, треугольная, квадратная;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распознавать на чертеже замкнутые и незамкнутые линии;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изображать на клетчатой бумаге простейшие орнаменты, бордюры;</w:t>
      </w:r>
    </w:p>
    <w:p w:rsidR="00E569FE" w:rsidRPr="009F76DE" w:rsidRDefault="00E569FE" w:rsidP="009F76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DE">
        <w:rPr>
          <w:rFonts w:ascii="Times New Roman" w:hAnsi="Times New Roman" w:cs="Times New Roman"/>
          <w:b/>
          <w:sz w:val="24"/>
          <w:szCs w:val="24"/>
        </w:rPr>
        <w:t>Геометрические величины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Учащийся научится: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– определять длину данного отрезка с помощью измерительной линейки;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применять единицы длины: метр (м), дециметр (</w:t>
      </w:r>
      <w:proofErr w:type="spellStart"/>
      <w:r w:rsidRPr="009F76DE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9F76DE">
        <w:rPr>
          <w:rFonts w:ascii="Times New Roman" w:hAnsi="Times New Roman" w:cs="Times New Roman"/>
          <w:sz w:val="24"/>
          <w:szCs w:val="24"/>
        </w:rPr>
        <w:t xml:space="preserve">), сантиметр (см) – и соотношения между ними: 10 см = 1 </w:t>
      </w:r>
      <w:proofErr w:type="spellStart"/>
      <w:r w:rsidRPr="009F76DE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9F76DE">
        <w:rPr>
          <w:rFonts w:ascii="Times New Roman" w:hAnsi="Times New Roman" w:cs="Times New Roman"/>
          <w:sz w:val="24"/>
          <w:szCs w:val="24"/>
        </w:rPr>
        <w:t xml:space="preserve">, 10 </w:t>
      </w:r>
      <w:proofErr w:type="spellStart"/>
      <w:r w:rsidRPr="009F76DE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9F76DE">
        <w:rPr>
          <w:rFonts w:ascii="Times New Roman" w:hAnsi="Times New Roman" w:cs="Times New Roman"/>
          <w:sz w:val="24"/>
          <w:szCs w:val="24"/>
        </w:rPr>
        <w:t xml:space="preserve"> = 1 м;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выражать длину отрезка, используя разные единицы её измерения (например, 2 </w:t>
      </w:r>
      <w:proofErr w:type="spellStart"/>
      <w:r w:rsidRPr="009F76DE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9F76DE">
        <w:rPr>
          <w:rFonts w:ascii="Times New Roman" w:hAnsi="Times New Roman" w:cs="Times New Roman"/>
          <w:sz w:val="24"/>
          <w:szCs w:val="24"/>
        </w:rPr>
        <w:t xml:space="preserve"> и 20 см, 1 м 3 </w:t>
      </w:r>
      <w:proofErr w:type="spellStart"/>
      <w:r w:rsidRPr="009F76DE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9F76DE">
        <w:rPr>
          <w:rFonts w:ascii="Times New Roman" w:hAnsi="Times New Roman" w:cs="Times New Roman"/>
          <w:sz w:val="24"/>
          <w:szCs w:val="24"/>
        </w:rPr>
        <w:t xml:space="preserve"> и 13 </w:t>
      </w:r>
      <w:proofErr w:type="spellStart"/>
      <w:r w:rsidRPr="009F76DE">
        <w:rPr>
          <w:rFonts w:ascii="Times New Roman" w:hAnsi="Times New Roman" w:cs="Times New Roman"/>
          <w:sz w:val="24"/>
          <w:szCs w:val="24"/>
        </w:rPr>
        <w:t>дм</w:t>
      </w:r>
      <w:proofErr w:type="spellEnd"/>
      <w:r w:rsidRPr="009F76DE">
        <w:rPr>
          <w:rFonts w:ascii="Times New Roman" w:hAnsi="Times New Roman" w:cs="Times New Roman"/>
          <w:sz w:val="24"/>
          <w:szCs w:val="24"/>
        </w:rPr>
        <w:t>).</w:t>
      </w:r>
    </w:p>
    <w:p w:rsidR="00E569FE" w:rsidRPr="009F76DE" w:rsidRDefault="00E569FE" w:rsidP="009F76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6DE">
        <w:rPr>
          <w:rFonts w:ascii="Times New Roman" w:hAnsi="Times New Roman" w:cs="Times New Roman"/>
          <w:b/>
          <w:sz w:val="24"/>
          <w:szCs w:val="24"/>
        </w:rPr>
        <w:t>Работа с информацией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76DE">
        <w:rPr>
          <w:rFonts w:ascii="Times New Roman" w:hAnsi="Times New Roman" w:cs="Times New Roman"/>
          <w:i/>
          <w:sz w:val="24"/>
          <w:szCs w:val="24"/>
          <w:u w:val="single"/>
        </w:rPr>
        <w:t xml:space="preserve"> Учащийся научится:</w:t>
      </w:r>
      <w:bookmarkStart w:id="15" w:name="_GoBack"/>
      <w:bookmarkEnd w:id="15"/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 получать информацию из рисунка, текста, схемы, практической ситуации и интерпретировать её в виде текста задачи, числового выражения, схемы, чертежа;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76DE">
        <w:rPr>
          <w:rFonts w:ascii="Times New Roman" w:hAnsi="Times New Roman" w:cs="Times New Roman"/>
          <w:sz w:val="24"/>
          <w:szCs w:val="24"/>
        </w:rPr>
        <w:t>— дополнять группу объектов с соответствии с выявленной закономерностью;</w:t>
      </w:r>
      <w:proofErr w:type="gramEnd"/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 xml:space="preserve"> —изменять объект в соответствии с закономерностью, указанной в схеме;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читать простейшие готовые схемы, таблицы;</w:t>
      </w:r>
    </w:p>
    <w:p w:rsidR="00E569FE" w:rsidRPr="009F76DE" w:rsidRDefault="00E569FE" w:rsidP="007D1C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DE">
        <w:rPr>
          <w:rFonts w:ascii="Times New Roman" w:hAnsi="Times New Roman" w:cs="Times New Roman"/>
          <w:sz w:val="24"/>
          <w:szCs w:val="24"/>
        </w:rPr>
        <w:t>— выявлять простейшие закономерности,</w:t>
      </w:r>
      <w:r w:rsidR="009F76DE">
        <w:rPr>
          <w:rFonts w:ascii="Times New Roman" w:hAnsi="Times New Roman" w:cs="Times New Roman"/>
          <w:sz w:val="24"/>
          <w:szCs w:val="24"/>
        </w:rPr>
        <w:t xml:space="preserve"> работать с табличными данными.</w:t>
      </w:r>
    </w:p>
    <w:sectPr w:rsidR="00E569FE" w:rsidRPr="009F76DE" w:rsidSect="003E3C4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22A" w:rsidRDefault="00E0522A" w:rsidP="00452536">
      <w:pPr>
        <w:spacing w:after="0" w:line="240" w:lineRule="auto"/>
      </w:pPr>
      <w:r>
        <w:separator/>
      </w:r>
    </w:p>
  </w:endnote>
  <w:endnote w:type="continuationSeparator" w:id="0">
    <w:p w:rsidR="00E0522A" w:rsidRDefault="00E0522A" w:rsidP="0045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0641"/>
      <w:docPartObj>
        <w:docPartGallery w:val="Page Numbers (Bottom of Page)"/>
        <w:docPartUnique/>
      </w:docPartObj>
    </w:sdtPr>
    <w:sdtEndPr/>
    <w:sdtContent>
      <w:p w:rsidR="00E12D47" w:rsidRDefault="007D1C1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610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12D47" w:rsidRDefault="00E12D4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22A" w:rsidRDefault="00E0522A" w:rsidP="00452536">
      <w:pPr>
        <w:spacing w:after="0" w:line="240" w:lineRule="auto"/>
      </w:pPr>
      <w:r>
        <w:separator/>
      </w:r>
    </w:p>
  </w:footnote>
  <w:footnote w:type="continuationSeparator" w:id="0">
    <w:p w:rsidR="00E0522A" w:rsidRDefault="00E0522A" w:rsidP="00452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58B"/>
    <w:multiLevelType w:val="hybridMultilevel"/>
    <w:tmpl w:val="7EB8F942"/>
    <w:lvl w:ilvl="0" w:tplc="1C8A2A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3F305AB"/>
    <w:multiLevelType w:val="hybridMultilevel"/>
    <w:tmpl w:val="4AD8D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69FE"/>
    <w:rsid w:val="00036045"/>
    <w:rsid w:val="000922A3"/>
    <w:rsid w:val="0013219D"/>
    <w:rsid w:val="001875E6"/>
    <w:rsid w:val="001C20AA"/>
    <w:rsid w:val="003E3C4C"/>
    <w:rsid w:val="003F685F"/>
    <w:rsid w:val="00452536"/>
    <w:rsid w:val="004848B9"/>
    <w:rsid w:val="00644E37"/>
    <w:rsid w:val="00741DA6"/>
    <w:rsid w:val="00772913"/>
    <w:rsid w:val="007D1C1B"/>
    <w:rsid w:val="00823F35"/>
    <w:rsid w:val="00910723"/>
    <w:rsid w:val="009F76DE"/>
    <w:rsid w:val="00A1197E"/>
    <w:rsid w:val="00A4525B"/>
    <w:rsid w:val="00A6610C"/>
    <w:rsid w:val="00AA353F"/>
    <w:rsid w:val="00D1003A"/>
    <w:rsid w:val="00E0522A"/>
    <w:rsid w:val="00E12D47"/>
    <w:rsid w:val="00E569FE"/>
    <w:rsid w:val="00E778C1"/>
    <w:rsid w:val="00F8052A"/>
    <w:rsid w:val="00FB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5F"/>
  </w:style>
  <w:style w:type="paragraph" w:styleId="1">
    <w:name w:val="heading 1"/>
    <w:basedOn w:val="a"/>
    <w:next w:val="a"/>
    <w:link w:val="10"/>
    <w:autoRedefine/>
    <w:qFormat/>
    <w:rsid w:val="00036045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rsid w:val="001875E6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5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6045"/>
    <w:rPr>
      <w:rFonts w:ascii="Arial" w:eastAsia="Times New Roman" w:hAnsi="Arial" w:cs="Arial"/>
      <w:b/>
      <w:bCs/>
      <w:kern w:val="32"/>
      <w:sz w:val="44"/>
      <w:szCs w:val="44"/>
    </w:rPr>
  </w:style>
  <w:style w:type="character" w:customStyle="1" w:styleId="20">
    <w:name w:val="Заголовок 2 Знак"/>
    <w:basedOn w:val="a0"/>
    <w:link w:val="2"/>
    <w:rsid w:val="001875E6"/>
    <w:rPr>
      <w:rFonts w:ascii="Times New Roman" w:eastAsia="Times New Roman" w:hAnsi="Times New Roman" w:cs="Times New Roman"/>
      <w:b/>
      <w:i/>
      <w:color w:val="000000"/>
      <w:sz w:val="28"/>
      <w:szCs w:val="28"/>
    </w:rPr>
  </w:style>
  <w:style w:type="paragraph" w:styleId="a3">
    <w:name w:val="footnote text"/>
    <w:basedOn w:val="a"/>
    <w:link w:val="a4"/>
    <w:semiHidden/>
    <w:rsid w:val="00452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5253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45253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4525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E1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12D47"/>
  </w:style>
  <w:style w:type="paragraph" w:styleId="a8">
    <w:name w:val="footer"/>
    <w:basedOn w:val="a"/>
    <w:link w:val="a9"/>
    <w:uiPriority w:val="99"/>
    <w:unhideWhenUsed/>
    <w:rsid w:val="00E1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2D47"/>
  </w:style>
  <w:style w:type="table" w:styleId="aa">
    <w:name w:val="Table Grid"/>
    <w:basedOn w:val="a1"/>
    <w:rsid w:val="00AA3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360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2917</Words>
  <Characters>16633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каб-13</cp:lastModifiedBy>
  <cp:revision>16</cp:revision>
  <cp:lastPrinted>2012-09-20T15:19:00Z</cp:lastPrinted>
  <dcterms:created xsi:type="dcterms:W3CDTF">2012-07-30T13:27:00Z</dcterms:created>
  <dcterms:modified xsi:type="dcterms:W3CDTF">2016-01-27T05:46:00Z</dcterms:modified>
</cp:coreProperties>
</file>